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załącznik nr 1 do ogłoszenia</w:t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</w:t>
      </w:r>
      <w:r>
        <w:rPr>
          <w:rFonts w:eastAsia="UniversPro-Roman" w:ascii="Times New Roman" w:hAnsi="Times New Roman"/>
        </w:rPr>
        <w:t>..................………………………………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i miejsce złożenia oferty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UniversPro-Roman"/>
          <w:sz w:val="20"/>
          <w:szCs w:val="20"/>
        </w:rPr>
      </w:pPr>
      <w:r>
        <w:rPr>
          <w:rFonts w:eastAsia="UniversPro-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 xml:space="preserve">OFERTA REALIZACJI ZADANIA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  <w:b/>
          <w:b/>
        </w:rPr>
      </w:pPr>
      <w:r>
        <w:rPr>
          <w:rFonts w:eastAsia="UniversPro-Roman" w:ascii="Times New Roman" w:hAnsi="Times New Roman"/>
          <w:b/>
        </w:rPr>
        <w:t>Z ZAKRESU ZDROWIA PUBLICZNEGO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ustawa z dnia 11 września 2015 roku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zdrowiu publicznym </w:t>
      </w:r>
      <w:r>
        <w:rPr>
          <w:rFonts w:cs="Times New Roman" w:ascii="Times New Roman" w:hAnsi="Times New Roman"/>
          <w:sz w:val="24"/>
          <w:szCs w:val="24"/>
        </w:rPr>
        <w:t>(Dz. U. z 2019 r. poz. 2365 z późn. zm.)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(nazwa obszaru zgodnie z ogłoszeniem konkursowym)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 projektu)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okres realizacji  od ........................ do 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(zgodnie z ogłoszeniem konkursowym)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b/>
          <w:bCs/>
        </w:rPr>
        <w:t>Dane Oferenta/Oferentów</w:t>
      </w:r>
    </w:p>
    <w:p>
      <w:pPr>
        <w:pStyle w:val="Normal"/>
        <w:spacing w:lineRule="auto" w:line="240" w:before="0" w:after="0"/>
        <w:ind w:left="397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tel.:..........................................................................faks:.........................................................email:......................................................................http://.............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forma prawna: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 Krajowym Rejestrze Sądowym, w innym rejestrze lub ewidencji: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data wpisu, rejestracji lub utworzenia:………………………………………………………………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NIP: 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REGON: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rachunku bankowego:……………………………………………………………………..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nazwa banku:……………………………………………………………………………….……...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nazwiska i imiona osób upoważnionych do reprezentowania oferenta/oferentów: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</w:t>
      </w:r>
      <w:r>
        <w:rPr>
          <w:rFonts w:eastAsia="UniversPro-Roman" w:ascii="Times New Roman" w:hAnsi="Times New Roman"/>
        </w:rPr>
        <w:t>..……………...............................................................……............................................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……………</w:t>
      </w:r>
      <w:r>
        <w:rPr>
          <w:rFonts w:eastAsia="UniversPro-Roman" w:ascii="Times New Roman" w:hAnsi="Times New Roman"/>
        </w:rPr>
        <w:t>...............................................................……..................................................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osoba upoważniona do składania wyjaśnień dotyczących oferty (imię i nazwisko oraz </w:t>
        <w:br/>
        <w:t>nr telefonu kontaktowego) 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340" w:hanging="0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przedmiot działalności pożytku publicznego: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340" w:hanging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a) działalność nieodpłatna pożytku publicznego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34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b) działalność odpłatna pożytku publicznego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jeżeli oferent/oferenci prowadzi/prowadzą działalność gospodarczą: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5" w:hanging="301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numer wpisu do rejestru przedsiębiorców:…………………………………………….…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585" w:hanging="301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przedmiot działalności gospodarczej:……………………………………………………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Szczegółowy sposób realizacji zadania, w tym planowana liczba odbiorców;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48"/>
      </w:tblGrid>
      <w:tr>
        <w:trPr>
          <w:trHeight w:val="711" w:hRule="atLeast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Termin i miejsce realizacji zadania;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48" w:type="dxa"/>
        <w:jc w:val="left"/>
        <w:tblInd w:w="1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48"/>
      </w:tblGrid>
      <w:tr>
        <w:trPr>
          <w:trHeight w:val="1673" w:hRule="atLeast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Harmonogram działań w zakresie realizacji zadania;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20"/>
        <w:gridCol w:w="3071"/>
        <w:gridCol w:w="2898"/>
      </w:tblGrid>
      <w:tr>
        <w:trPr>
          <w:trHeight w:val="455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Zadanie realizowane w okresie od ................................ do 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Poszczególne działania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 zakresie realizowanego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Terminy realizacji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poszczególnych działań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Oferent lub inny podmiot odpowiedzialny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 działanie w zakresie realizowanego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zadania</w:t>
            </w:r>
          </w:p>
        </w:tc>
      </w:tr>
      <w:tr>
        <w:trPr>
          <w:trHeight w:val="1559" w:hRule="atLeast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wysokości wnioskowanych środków;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789" w:type="dxa"/>
        <w:jc w:val="left"/>
        <w:tblInd w:w="21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789"/>
      </w:tblGrid>
      <w:tr>
        <w:trPr>
          <w:trHeight w:val="909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0" w:leader="none"/>
              </w:tabs>
              <w:spacing w:before="0" w:after="200"/>
              <w:ind w:left="4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Rule="auto" w:line="240" w:before="0" w:after="0"/>
        <w:jc w:val="both"/>
        <w:rPr>
          <w:rFonts w:ascii="Times New Roman" w:hAnsi="Times New Roman" w:eastAsia="UniversPro-Roman"/>
          <w:bCs/>
        </w:rPr>
      </w:pPr>
      <w:r>
        <w:rPr>
          <w:rFonts w:eastAsia="UniversPro-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eastAsia="UniversPro-Roman" w:ascii="Times New Roman" w:hAnsi="Times New Roman"/>
          <w:b/>
          <w:bCs/>
        </w:rPr>
        <w:t>I</w:t>
      </w:r>
      <w:r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880" w:type="dxa"/>
        <w:jc w:val="left"/>
        <w:tblInd w:w="1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880"/>
      </w:tblGrid>
      <w:tr>
        <w:trPr>
          <w:trHeight w:val="1421" w:hRule="atLeast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/>
                <w:b/>
                <w:bCs/>
              </w:rPr>
            </w:pPr>
            <w:r>
              <w:rPr>
                <w:rFonts w:eastAsia="UniversPro-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Informacja o posiadanych zasobach rzeczowych oraz zasobie kadrowym </w:t>
        <w:br/>
        <w:t>i kompetencjach osób zapewniających wykonanie zadania, a także o zakresie obowiązków tych osób;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878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9"/>
      </w:tblGrid>
      <w:tr>
        <w:trPr>
          <w:trHeight w:val="1578" w:hRule="atLeast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845" w:leader="none"/>
              </w:tabs>
              <w:spacing w:before="0" w:after="20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3"/>
        <w:gridCol w:w="1941"/>
        <w:gridCol w:w="483"/>
        <w:gridCol w:w="485"/>
        <w:gridCol w:w="481"/>
        <w:gridCol w:w="1090"/>
        <w:gridCol w:w="1503"/>
        <w:gridCol w:w="1797"/>
        <w:gridCol w:w="1463"/>
      </w:tblGrid>
      <w:tr>
        <w:trPr>
          <w:trHeight w:val="2173" w:hRule="atLeast"/>
          <w:cantSplit w:val="tru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l.p.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</w:rPr>
              <w:t>Rodzaj kosztów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  <w:vertAlign w:val="superscript"/>
              </w:rPr>
            </w:pPr>
            <w:r>
              <w:rPr>
                <w:rFonts w:eastAsia="UniversPro-Roman" w:ascii="Times New Roman" w:hAnsi="Times New Roman"/>
                <w:bCs/>
                <w:vertAlign w:val="superscrip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Ilość jednostek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Koszt jednostkowy (w zł)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Rodzaj miary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Koszt całkowity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z tego do pokrycia z wnioskowanych środków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finansowych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 xml:space="preserve"> </w:t>
            </w:r>
            <w:r>
              <w:rPr>
                <w:rFonts w:eastAsia="UniversPro-Roman" w:ascii="Times New Roman" w:hAnsi="Times New Roman"/>
                <w:bCs/>
              </w:rPr>
              <w:t>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z tego z finansowych środków własnych, środków z innych źródeł, w tym wpłat i opłat adresatów zadania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</w:rPr>
              <w:t>(w zł)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 do pokrycia z wkładu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osobowego, w tym pracy społecznej członków i świadczeń wolontariuszy (w zł)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merytoryczne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iCs/>
              </w:rPr>
            </w:pPr>
            <w:r>
              <w:rPr>
                <w:rFonts w:eastAsia="UniversPro-Roman" w:ascii="Times New Roman" w:hAnsi="Times New Roman"/>
              </w:rPr>
              <w:t xml:space="preserve">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1).….......................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2).….......................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Koszty obsługi zadania, w tym koszty administracyjne po stronie</w:t>
            </w:r>
            <w:r>
              <w:rPr>
                <w:rFonts w:eastAsia="UniversPro-Roman" w:ascii="Times New Roman" w:hAnsi="Times New Roman"/>
                <w:iCs/>
              </w:rPr>
              <w:t xml:space="preserve"> 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III.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Inne koszty, w tym koszty wyposażenia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 xml:space="preserve">i promocji po stronie </w:t>
            </w:r>
            <w:r>
              <w:rPr>
                <w:rFonts w:eastAsia="UniversPro-Roman" w:ascii="Times New Roman" w:hAnsi="Times New Roman"/>
                <w:iCs/>
              </w:rPr>
              <w:t>Oferenta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1) .….....................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2) .….....................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IV.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  <w:t>Przewidywane źródła finansowania zadania w zakresie zdrowia publicznego;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  <w:b/>
          <w:b/>
          <w:bCs/>
        </w:rPr>
      </w:pPr>
      <w:r>
        <w:rPr>
          <w:rFonts w:eastAsia="UniversPro-Roman" w:ascii="Times New Roman" w:hAnsi="Times New Roman"/>
          <w:b/>
          <w:bCs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6227"/>
        <w:gridCol w:w="1558"/>
        <w:gridCol w:w="1417"/>
      </w:tblGrid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Wnioskowana wysokość środków finansowych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Środki finansowe własne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Środki finansowe z innych źródeł ogółem (środki finansowe wymienione w pkt 3.1—3.3)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Wpłaty i opłaty adresatów zadania publicznego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Środki finansowe z innych źródeł publicznych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3.3.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</w:rPr>
              <w:t>Pozostałe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vertAlign w:val="superscript"/>
              </w:rPr>
            </w:pPr>
            <w:r>
              <w:rPr>
                <w:rFonts w:eastAsia="UniversPro-Roman" w:ascii="Times New Roman" w:hAnsi="Times New Roman"/>
                <w:vertAlign w:val="superscript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4.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Wkład osobowy (w tym świadczenia wolontariuszy i praca społeczna członków)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 %</w:t>
            </w:r>
          </w:p>
        </w:tc>
      </w:tr>
      <w:tr>
        <w:trPr/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</w:rPr>
            </w:pPr>
            <w:r>
              <w:rPr>
                <w:rFonts w:eastAsia="UniversPro-Roman" w:ascii="Times New Roman" w:hAnsi="Times New Roman"/>
              </w:rPr>
              <w:t>Ogółem (środki wymienione w pkt 1—4)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UniversPro-Roman"/>
                <w:bCs/>
              </w:rPr>
            </w:pPr>
            <w:r>
              <w:rPr>
                <w:rFonts w:eastAsia="UniversPro-Roman" w:ascii="Times New Roman" w:hAnsi="Times New Roman"/>
                <w:bCs/>
              </w:rPr>
              <w:t>100 %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potwierdzające, że w stosunku do podmiotu składającego ofertę nie stwierdzono niezgodnego z przeznaczeniem wykorzystania środków </w:t>
      </w:r>
      <w:r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 xml:space="preserve">osoby uprawnionej do reprezentowania podmiotu składającego ofertę </w:t>
        <w:br/>
        <w:t xml:space="preserve">o niekaralności zakazem pełnienia funkcji związanych z dysponowaniem środkami </w:t>
      </w:r>
      <w:r>
        <w:rPr>
          <w:rFonts w:ascii="Times New Roman" w:hAnsi="Times New Roman"/>
          <w:iCs/>
        </w:rPr>
        <w:t>publicznymi</w:t>
      </w:r>
      <w:r>
        <w:rPr>
          <w:rFonts w:ascii="Times New Roman" w:hAnsi="Times New Roman"/>
        </w:rPr>
        <w:t xml:space="preserve"> oraz niekaralności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Oświadczenie</w:t>
      </w:r>
      <w:r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>
      <w:pPr>
        <w:pStyle w:val="Standard"/>
        <w:numPr>
          <w:ilvl w:val="0"/>
          <w:numId w:val="2"/>
        </w:numPr>
        <w:jc w:val="both"/>
        <w:rPr>
          <w:bCs/>
          <w:color w:val="auto"/>
          <w:sz w:val="22"/>
          <w:szCs w:val="22"/>
          <w:lang w:val="pl-PL"/>
        </w:rPr>
      </w:pPr>
      <w:r>
        <w:rPr>
          <w:rFonts w:eastAsia="Calibri" w:eastAsiaTheme="minorHAnsi"/>
          <w:b/>
          <w:color w:val="auto"/>
          <w:sz w:val="22"/>
          <w:szCs w:val="22"/>
          <w:lang w:val="pl-PL"/>
        </w:rPr>
        <w:t>Oświadczenie</w:t>
      </w:r>
      <w:r>
        <w:rPr>
          <w:rFonts w:eastAsia="Calibri" w:eastAsiaTheme="minorHAnsi"/>
          <w:color w:val="auto"/>
          <w:sz w:val="22"/>
          <w:szCs w:val="22"/>
          <w:lang w:val="pl-PL"/>
        </w:rPr>
        <w:t xml:space="preserve">, że podmiot składający ofertę poinformował osoby wchodzące w skład personelu wskazanego w ofercie o przekazaniu ich danych osobowych do Miejskiego Centrum Profilaktyki Uzależnień w Krakowie oraz zapoznał ich z klauzulą informacyjną dotyczącą przetwarzania danych osobowych stanowiącą załącznik nr 10 do ogłoszenia.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Calibri" w:cs="Times New Roman" w:eastAsiaTheme="minorHAnsi"/>
          <w:color w:val="auto"/>
          <w:sz w:val="22"/>
          <w:szCs w:val="22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color w:val="auto"/>
          <w:sz w:val="22"/>
          <w:szCs w:val="22"/>
          <w:lang w:eastAsia="en-US"/>
        </w:rPr>
        <w:t>Oświadczenie</w:t>
      </w:r>
      <w:r>
        <w:rPr>
          <w:rFonts w:eastAsia="Calibri" w:cs="Times New Roman" w:ascii="Times New Roman" w:hAnsi="Times New Roman" w:eastAsiaTheme="minorHAnsi"/>
          <w:color w:val="auto"/>
          <w:sz w:val="22"/>
          <w:szCs w:val="22"/>
          <w:lang w:eastAsia="en-US"/>
        </w:rPr>
        <w:t xml:space="preserve"> o prawie do dysponowania lokalem (obiektem), w którym realizowane będzie zadanie.</w:t>
      </w:r>
      <w:r>
        <w:rPr>
          <w:rStyle w:val="Zakotwiczenieprzypisudolnego"/>
          <w:rFonts w:eastAsia="Calibri" w:cs="Times New Roman" w:ascii="Times New Roman" w:hAnsi="Times New Roman" w:eastAsiaTheme="minorHAnsi"/>
          <w:color w:val="auto"/>
          <w:sz w:val="22"/>
          <w:szCs w:val="22"/>
          <w:lang w:eastAsia="en-US"/>
        </w:rPr>
        <w:footnoteReference w:id="2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ind w:left="2124" w:firstLine="708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  <w:sz w:val="20"/>
          <w:szCs w:val="20"/>
        </w:rPr>
        <w:t xml:space="preserve"> </w:t>
      </w:r>
      <w:r>
        <w:rPr>
          <w:rFonts w:eastAsia="UniversPro-Roman" w:ascii="Times New Roman" w:hAnsi="Times New Roman"/>
          <w:sz w:val="20"/>
          <w:szCs w:val="20"/>
        </w:rPr>
        <w:t>(pieczęć Oferenta)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 xml:space="preserve"> </w:t>
      </w: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lub podpisy osób upoważnionych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Data ……………….......................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Adnotacje urzędowe 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7845" w:leader="none"/>
        </w:tabs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</w:r>
    </w:p>
    <w:p>
      <w:pPr>
        <w:pStyle w:val="WWTabela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>Potwierdzam, że w stosunku do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ab/>
        <w:tab/>
        <w:t>(nazwa podmiotu)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nie stwierdzono niezgodnego </w:t>
      </w:r>
      <w:r>
        <w:rPr>
          <w:rFonts w:ascii="Times New Roman" w:hAnsi="Times New Roman"/>
          <w:sz w:val="24"/>
          <w:szCs w:val="24"/>
        </w:rPr>
        <w:t xml:space="preserve">z przeznaczeniem wykorzystania środków </w:t>
      </w:r>
      <w:r>
        <w:rPr>
          <w:rFonts w:ascii="Times New Roman" w:hAnsi="Times New Roman"/>
          <w:iCs/>
          <w:sz w:val="24"/>
          <w:szCs w:val="24"/>
        </w:rPr>
        <w:t>publicznych.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</w:r>
    </w:p>
    <w:p>
      <w:pPr>
        <w:pStyle w:val="WWTabel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2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Ja…………………………………………………, niniejszym oświadczam, że nie byłam/-łem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(imię i nazwisko osoby upoważnionej do reprezentowania)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karana/-y zakazem pełnienia funkcji związanych z dysponowaniem środkami publicznymi, </w:t>
        <w:br/>
        <w:t xml:space="preserve">o którym mowa w art. 31 ust. 1 pkt 4 ustawy z 17 grudnia 2004 r. o odpowiedzialności za naruszenie dyscypliny finansów publicznych (Dz. U. z 2019 r. poz. 1440 z późn. zm.) oraz nie byłam/-łem karana/-y </w:t>
      </w:r>
      <w:r>
        <w:rPr>
          <w:rFonts w:ascii="Times New Roman" w:hAnsi="Times New Roman"/>
          <w:sz w:val="24"/>
          <w:szCs w:val="24"/>
        </w:rPr>
        <w:t>za umyślne przestępstwo lub umyślne przestępstwo skarbowe.</w:t>
      </w:r>
    </w:p>
    <w:p>
      <w:pPr>
        <w:pStyle w:val="Normal"/>
        <w:spacing w:lineRule="auto" w:line="360" w:before="0" w:after="0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podmiot - ……………………………………………………… jest jedynym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(nazwa organizacji)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posiadaczem rachunku, na który zostaną przekazane środki, i zobowiązuje się go utrzymywać </w:t>
        <w:br/>
        <w:t>do chwili zaakceptowania rozliczenia tych środków pod względem finansowym i rzeczowym.</w:t>
      </w:r>
    </w:p>
    <w:p>
      <w:pPr>
        <w:pStyle w:val="Normal"/>
        <w:spacing w:lineRule="auto" w:line="360" w:before="0" w:after="0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4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kwota środków przeznaczona zostanie na realizację zadania zgodnie z ofertą </w:t>
        <w:br/>
        <w:t>i że w tym zakresie zadanie nie będzie finansowane z innych źródeł.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lang w:eastAsia="ar-SA"/>
        </w:rPr>
      </w:pPr>
      <w:r>
        <w:rPr>
          <w:rFonts w:cs="Times New Roman" w:ascii="Times New Roman" w:hAnsi="Times New Roman"/>
          <w:bCs/>
        </w:rPr>
        <w:t>„</w:t>
      </w:r>
      <w:r>
        <w:rPr>
          <w:rFonts w:cs="Times New Roman" w:ascii="Times New Roman" w:hAnsi="Times New Roman"/>
          <w:bCs/>
          <w:i/>
        </w:rPr>
        <w:t>Jestem świadomy odpowiedzialności karnej za złożenie fałszywego oświadczenia”.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Oświadczam, że osoby wchodzące w skład personelu wskazanego w ofercie zostały poinformowane o przekazaniu ich danych osobowych do Ośrodka Pomocy Społecznej w Bystrzycy Kłodzkiej oraz zapoznane z klauzulą informacyjną dotyczącą przetwarzania danych osobowych stanowiącą załącznik nr 10 do ogłoszenia. 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WWTabela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6 do oferty</w:t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………………………….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</w:t>
      </w:r>
      <w:r>
        <w:rPr>
          <w:rFonts w:cs="Times New Roman" w:ascii="Times New Roman" w:hAnsi="Times New Roman"/>
        </w:rPr>
        <w:t>miejscowość, data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OŚWIADCZENIE*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>Oświadczam, że podmiot - 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 w:eastAsiaTheme="minorHAnsi"/>
          <w:bCs/>
          <w:sz w:val="20"/>
          <w:szCs w:val="20"/>
        </w:rPr>
      </w:pPr>
      <w:r>
        <w:rPr>
          <w:rFonts w:eastAsia="Calibri" w:cs="Times New Roman" w:ascii="Times New Roman" w:hAnsi="Times New Roman" w:eastAsiaTheme="minorHAnsi"/>
          <w:bCs/>
          <w:sz w:val="20"/>
          <w:szCs w:val="20"/>
        </w:rPr>
        <w:t xml:space="preserve">                                                                   </w:t>
      </w:r>
      <w:r>
        <w:rPr>
          <w:rFonts w:eastAsia="Calibri" w:cs="Times New Roman" w:ascii="Times New Roman" w:hAnsi="Times New Roman" w:eastAsiaTheme="minorHAnsi"/>
          <w:bCs/>
          <w:sz w:val="20"/>
          <w:szCs w:val="20"/>
        </w:rPr>
        <w:t xml:space="preserve">(nazwa organizacji)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Cs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</w:rPr>
        <w:t xml:space="preserve">posiada tytuł prawny - ……………………………….. do dysponowania lokalem (obiektem), </w:t>
        <w:br/>
        <w:t xml:space="preserve">w którym będzie realizowane zadanie, a prawo do dysponowania lokalem (obiektem) obejmuje okres realizacji zadania.  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cs="Times New Roman" w:ascii="Times New Roman" w:hAnsi="Times New Roman" w:eastAsiaTheme="minorHAnsi"/>
          <w:bCs/>
          <w:color w:val="FF0000"/>
          <w:sz w:val="24"/>
          <w:szCs w:val="24"/>
        </w:rPr>
        <w:t xml:space="preserve">                                                        </w:t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spacing w:lineRule="auto" w:line="36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…………</w:t>
      </w:r>
      <w:r>
        <w:rPr>
          <w:rFonts w:eastAsia="UniversPro-Roman" w:ascii="Times New Roman" w:hAnsi="Times New Roman"/>
        </w:rPr>
        <w:t>........................…………………….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(podpis osoby upoważnionej</w:t>
      </w:r>
    </w:p>
    <w:p>
      <w:pPr>
        <w:pStyle w:val="Normal"/>
        <w:spacing w:lineRule="auto" w:line="240" w:before="0" w:after="0"/>
        <w:ind w:left="3960" w:hanging="0"/>
        <w:jc w:val="center"/>
        <w:rPr>
          <w:rFonts w:ascii="Times New Roman" w:hAnsi="Times New Roman" w:eastAsia="UniversPro-Roman"/>
        </w:rPr>
      </w:pPr>
      <w:r>
        <w:rPr>
          <w:rFonts w:eastAsia="UniversPro-Roman" w:ascii="Times New Roman" w:hAnsi="Times New Roman"/>
        </w:rPr>
        <w:t>do składania oferty)</w:t>
      </w:r>
    </w:p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Normal"/>
        <w:jc w:val="both"/>
        <w:rPr>
          <w:rFonts w:eastAsia="Calibri" w:eastAsiaTheme="minorHAnsi"/>
          <w:b/>
          <w:b/>
          <w:bCs/>
        </w:rPr>
      </w:pPr>
      <w:r>
        <w:rPr>
          <w:rFonts w:eastAsia="Calibri" w:eastAsiaTheme="minorHAnsi"/>
          <w:b/>
          <w:bCs/>
        </w:rPr>
      </w:r>
    </w:p>
    <w:p>
      <w:pPr>
        <w:pStyle w:val="Przypisdolny"/>
        <w:rPr>
          <w:lang w:val="pl-PL"/>
        </w:rPr>
      </w:pPr>
      <w:r>
        <w:rPr>
          <w:lang w:val="pl-PL"/>
        </w:rPr>
        <w:t xml:space="preserve">* </w:t>
      </w:r>
      <w:r>
        <w:rPr/>
        <w:t>wypełnia podmiot składający ofertę, który realizując zadanie korzystał będzie z lokalu (obiektu)</w:t>
      </w:r>
      <w:r>
        <w:rPr>
          <w:lang w:val="pl-PL"/>
        </w:rPr>
        <w:t>.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lang w:val="pl-PL"/>
        </w:rPr>
      </w:pPr>
      <w:r>
        <w:rPr>
          <w:rStyle w:val="Znakiprzypiswdolnych"/>
        </w:rPr>
        <w:footnoteRef/>
      </w:r>
      <w:r>
        <w:rPr>
          <w:rStyle w:val="FootnoteCharacters"/>
          <w:lang w:val="pl-PL"/>
        </w:rPr>
        <w:t xml:space="preserve">1 </w:t>
      </w:r>
      <w:r>
        <w:rPr>
          <w:lang w:val="pl-PL"/>
        </w:rPr>
        <w:t>wypełnia podmiot składający ofertę, który realizując zadanie korzystał będzie z lokalu (obiektu).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585" w:hanging="405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8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d52832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d5283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52832"/>
    <w:pPr>
      <w:spacing w:lineRule="auto" w:line="240" w:before="0" w:after="0"/>
      <w:ind w:left="720" w:hanging="0"/>
      <w:contextualSpacing/>
    </w:pPr>
    <w:rPr>
      <w:rFonts w:ascii="Microsoft YaHei" w:hAnsi="Microsoft YaHei" w:eastAsia="Microsoft YaHei" w:cs="Microsoft YaHei"/>
      <w:color w:val="000000"/>
      <w:sz w:val="24"/>
      <w:szCs w:val="24"/>
      <w:lang w:eastAsia="pl-PL"/>
    </w:rPr>
  </w:style>
  <w:style w:type="paragraph" w:styleId="Standard" w:customStyle="1">
    <w:name w:val="Standard"/>
    <w:qFormat/>
    <w:rsid w:val="00d5283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val="en-US" w:eastAsia="en-US" w:bidi="en-US"/>
    </w:rPr>
  </w:style>
  <w:style w:type="paragraph" w:styleId="WWTabela" w:customStyle="1">
    <w:name w:val="WW-Tabela"/>
    <w:next w:val="Normal"/>
    <w:qFormat/>
    <w:rsid w:val="00d528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0"/>
      <w:szCs w:val="20"/>
      <w:lang w:val="pl-PL" w:eastAsia="ar-SA" w:bidi="ar-SA"/>
    </w:rPr>
  </w:style>
  <w:style w:type="paragraph" w:styleId="Przypisdolny">
    <w:name w:val="Footnote Text"/>
    <w:basedOn w:val="Normal"/>
    <w:link w:val="TekstprzypisudolnegoZnak"/>
    <w:rsid w:val="00d52832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b17e0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LibreOffice/7.0.3.1$Windows_X86_64 LibreOffice_project/d7547858d014d4cf69878db179d326fc3483e082</Application>
  <Pages>18</Pages>
  <Words>1074</Words>
  <Characters>9711</Characters>
  <CharactersWithSpaces>11077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2020-06-29T12:55:00Z</dcterms:created>
  <dc:creator>mstachel</dc:creator>
  <dc:description/>
  <dc:language>pl-PL</dc:language>
  <cp:lastModifiedBy/>
  <dcterms:modified xsi:type="dcterms:W3CDTF">2020-12-15T09:39:14Z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